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86" w:rsidRDefault="000C5AE4">
      <w:r>
        <w:t xml:space="preserve">         </w:t>
      </w:r>
    </w:p>
    <w:p w:rsidR="00CA5386" w:rsidRDefault="00CA5386"/>
    <w:p w:rsidR="00CA5386" w:rsidRDefault="00CA5386"/>
    <w:p w:rsidR="00CA5386" w:rsidRDefault="00CA5386"/>
    <w:p w:rsidR="00CA5386" w:rsidRDefault="00CA5386"/>
    <w:p w:rsidR="00CA5386" w:rsidRDefault="00CA5386"/>
    <w:p w:rsidR="00CA5386" w:rsidRDefault="00CA5386" w:rsidP="000C5AE4">
      <w:pPr>
        <w:jc w:val="center"/>
        <w:rPr>
          <w:sz w:val="48"/>
          <w:szCs w:val="48"/>
        </w:rPr>
      </w:pPr>
    </w:p>
    <w:p w:rsidR="000C5AE4" w:rsidRDefault="000C5AE4" w:rsidP="000C5AE4">
      <w:pPr>
        <w:jc w:val="center"/>
        <w:rPr>
          <w:sz w:val="48"/>
          <w:szCs w:val="48"/>
        </w:rPr>
      </w:pPr>
    </w:p>
    <w:p w:rsidR="000C5AE4" w:rsidRDefault="000C5AE4" w:rsidP="000C5AE4">
      <w:pPr>
        <w:jc w:val="center"/>
        <w:rPr>
          <w:sz w:val="48"/>
          <w:szCs w:val="48"/>
        </w:rPr>
      </w:pPr>
    </w:p>
    <w:p w:rsidR="000C5AE4" w:rsidRDefault="000C5AE4" w:rsidP="000C5AE4">
      <w:pPr>
        <w:jc w:val="center"/>
        <w:rPr>
          <w:sz w:val="24"/>
          <w:szCs w:val="24"/>
        </w:rPr>
      </w:pPr>
      <w:r>
        <w:rPr>
          <w:sz w:val="48"/>
          <w:szCs w:val="48"/>
        </w:rPr>
        <w:t>MONSON BOARD OF HEALTH</w:t>
      </w:r>
    </w:p>
    <w:p w:rsidR="000C5AE4" w:rsidRPr="000C5AE4" w:rsidRDefault="00B40D52" w:rsidP="000C5AE4">
      <w:pPr>
        <w:jc w:val="center"/>
        <w:rPr>
          <w:b/>
          <w:sz w:val="24"/>
          <w:szCs w:val="24"/>
        </w:rPr>
      </w:pPr>
      <w:r>
        <w:rPr>
          <w:b/>
          <w:sz w:val="24"/>
          <w:szCs w:val="24"/>
        </w:rPr>
        <w:t>110 Main St.</w:t>
      </w:r>
    </w:p>
    <w:p w:rsidR="000C5AE4" w:rsidRDefault="000C5AE4" w:rsidP="000C5AE4">
      <w:pPr>
        <w:jc w:val="center"/>
        <w:rPr>
          <w:b/>
          <w:sz w:val="24"/>
          <w:szCs w:val="24"/>
        </w:rPr>
      </w:pPr>
      <w:r w:rsidRPr="000C5AE4">
        <w:rPr>
          <w:b/>
          <w:sz w:val="24"/>
          <w:szCs w:val="24"/>
        </w:rPr>
        <w:t>BOARD OF HEALTH OFFICE</w:t>
      </w:r>
    </w:p>
    <w:p w:rsidR="00CA5386" w:rsidRDefault="00CA5386"/>
    <w:p w:rsidR="00CA5386" w:rsidRDefault="00CA5386" w:rsidP="00CA5386">
      <w:pPr>
        <w:jc w:val="center"/>
        <w:rPr>
          <w:b/>
        </w:rPr>
      </w:pPr>
    </w:p>
    <w:p w:rsidR="00CA5386" w:rsidRDefault="00CA5386" w:rsidP="00CA5386">
      <w:pPr>
        <w:jc w:val="center"/>
        <w:rPr>
          <w:b/>
        </w:rPr>
      </w:pPr>
    </w:p>
    <w:p w:rsidR="00CA5386" w:rsidRDefault="00D4679E" w:rsidP="00CA5386">
      <w:pPr>
        <w:jc w:val="center"/>
        <w:rPr>
          <w:b/>
        </w:rPr>
      </w:pPr>
      <w:r>
        <w:rPr>
          <w:b/>
        </w:rPr>
        <w:t>Wed</w:t>
      </w:r>
      <w:r w:rsidR="00C96A07">
        <w:rPr>
          <w:b/>
        </w:rPr>
        <w:t xml:space="preserve">. </w:t>
      </w:r>
      <w:r w:rsidR="005B269F">
        <w:rPr>
          <w:b/>
        </w:rPr>
        <w:t>Feb. 04</w:t>
      </w:r>
      <w:r w:rsidR="00C96A07">
        <w:rPr>
          <w:b/>
        </w:rPr>
        <w:t>, 2015</w:t>
      </w:r>
    </w:p>
    <w:p w:rsidR="004E008B" w:rsidRDefault="00961C8A" w:rsidP="00CA5386">
      <w:pPr>
        <w:jc w:val="center"/>
        <w:rPr>
          <w:b/>
        </w:rPr>
      </w:pPr>
      <w:r>
        <w:rPr>
          <w:b/>
        </w:rPr>
        <w:t>6:00</w:t>
      </w:r>
      <w:r w:rsidR="004E008B">
        <w:rPr>
          <w:b/>
        </w:rPr>
        <w:t xml:space="preserve"> p.m.</w:t>
      </w:r>
    </w:p>
    <w:p w:rsidR="006A7336" w:rsidRDefault="006A7336" w:rsidP="00CA5386">
      <w:pPr>
        <w:jc w:val="center"/>
        <w:rPr>
          <w:b/>
        </w:rPr>
      </w:pPr>
    </w:p>
    <w:p w:rsidR="00CA5386" w:rsidRDefault="00CA5386" w:rsidP="00CA5386">
      <w:pPr>
        <w:jc w:val="center"/>
        <w:rPr>
          <w:b/>
        </w:rPr>
      </w:pPr>
    </w:p>
    <w:p w:rsidR="00CA5386" w:rsidRDefault="00CA5386" w:rsidP="00CA5386">
      <w:pPr>
        <w:jc w:val="center"/>
        <w:rPr>
          <w:b/>
        </w:rPr>
      </w:pPr>
      <w:r>
        <w:rPr>
          <w:b/>
        </w:rPr>
        <w:t>Agenda</w:t>
      </w:r>
    </w:p>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CA5386" w:rsidP="00CA5386">
      <w:pPr>
        <w:rPr>
          <w:b/>
        </w:rPr>
      </w:pPr>
      <w:r>
        <w:rPr>
          <w:b/>
        </w:rPr>
        <w:t xml:space="preserve">The </w:t>
      </w:r>
      <w:proofErr w:type="gramStart"/>
      <w:r>
        <w:rPr>
          <w:b/>
        </w:rPr>
        <w:t>listing of matters are</w:t>
      </w:r>
      <w:proofErr w:type="gramEnd"/>
      <w:r>
        <w:rPr>
          <w:b/>
        </w:rPr>
        <w:t xml:space="preserve"> those reasonably anticipated by the Chair, which may be discussed at the meeting. Not all items listed may in fact be discussed and other items not listed may also be brought up for discussion to the extent permitted by law.</w:t>
      </w: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B40D52" w:rsidRPr="00AD32A6" w:rsidRDefault="00CA5386" w:rsidP="00AD32A6">
      <w:pPr>
        <w:pStyle w:val="ListParagraph"/>
        <w:numPr>
          <w:ilvl w:val="0"/>
          <w:numId w:val="2"/>
        </w:numPr>
        <w:rPr>
          <w:b/>
        </w:rPr>
      </w:pPr>
      <w:r w:rsidRPr="00974CDC">
        <w:rPr>
          <w:b/>
        </w:rPr>
        <w:t xml:space="preserve">Review and accept the minutes </w:t>
      </w:r>
      <w:r w:rsidR="008D1049">
        <w:rPr>
          <w:b/>
        </w:rPr>
        <w:t xml:space="preserve">of the </w:t>
      </w:r>
      <w:r w:rsidR="00AD32A6">
        <w:rPr>
          <w:b/>
        </w:rPr>
        <w:t xml:space="preserve">January </w:t>
      </w:r>
      <w:r w:rsidR="005B269F">
        <w:rPr>
          <w:b/>
        </w:rPr>
        <w:t>21</w:t>
      </w:r>
      <w:r w:rsidR="00AD32A6">
        <w:rPr>
          <w:b/>
        </w:rPr>
        <w:t>, 2015</w:t>
      </w:r>
      <w:r w:rsidR="00EC406E" w:rsidRPr="00974CDC">
        <w:rPr>
          <w:b/>
        </w:rPr>
        <w:t xml:space="preserve"> </w:t>
      </w:r>
      <w:r w:rsidR="005C56FB" w:rsidRPr="00974CDC">
        <w:rPr>
          <w:b/>
        </w:rPr>
        <w:t>meeting</w:t>
      </w:r>
      <w:r w:rsidR="0032048E" w:rsidRPr="00974CDC">
        <w:rPr>
          <w:b/>
        </w:rPr>
        <w:t>.</w:t>
      </w:r>
    </w:p>
    <w:p w:rsidR="00E00FB9" w:rsidRDefault="00E00FB9" w:rsidP="007D4E0A">
      <w:pPr>
        <w:pStyle w:val="ListParagraph"/>
        <w:numPr>
          <w:ilvl w:val="0"/>
          <w:numId w:val="2"/>
        </w:numPr>
        <w:rPr>
          <w:b/>
        </w:rPr>
      </w:pPr>
      <w:r>
        <w:rPr>
          <w:b/>
        </w:rPr>
        <w:t xml:space="preserve">Discuss Recycling Materials fund </w:t>
      </w:r>
      <w:r w:rsidR="00B40D52">
        <w:rPr>
          <w:b/>
        </w:rPr>
        <w:t>wording for May Town meeting.</w:t>
      </w:r>
    </w:p>
    <w:p w:rsidR="00AD32A6" w:rsidRPr="005B269F" w:rsidRDefault="00C96A07" w:rsidP="005B269F">
      <w:pPr>
        <w:pStyle w:val="ListParagraph"/>
        <w:numPr>
          <w:ilvl w:val="0"/>
          <w:numId w:val="2"/>
        </w:numPr>
        <w:rPr>
          <w:b/>
        </w:rPr>
      </w:pPr>
      <w:r>
        <w:rPr>
          <w:b/>
        </w:rPr>
        <w:t>2014 Town Report</w:t>
      </w:r>
      <w:bookmarkStart w:id="0" w:name="_GoBack"/>
      <w:bookmarkEnd w:id="0"/>
    </w:p>
    <w:p w:rsidR="008D1049" w:rsidRDefault="008D1049" w:rsidP="00974CDC">
      <w:pPr>
        <w:pStyle w:val="ListParagraph"/>
        <w:numPr>
          <w:ilvl w:val="0"/>
          <w:numId w:val="2"/>
        </w:numPr>
        <w:rPr>
          <w:b/>
        </w:rPr>
      </w:pPr>
      <w:r>
        <w:rPr>
          <w:b/>
        </w:rPr>
        <w:t xml:space="preserve">Review and respond to </w:t>
      </w:r>
      <w:r w:rsidR="00AD32A6">
        <w:rPr>
          <w:b/>
        </w:rPr>
        <w:t>correspondence/mail</w:t>
      </w:r>
    </w:p>
    <w:p w:rsidR="008D1049" w:rsidRDefault="008D1049" w:rsidP="00974CDC">
      <w:pPr>
        <w:pStyle w:val="ListParagraph"/>
        <w:numPr>
          <w:ilvl w:val="0"/>
          <w:numId w:val="2"/>
        </w:numPr>
        <w:rPr>
          <w:b/>
        </w:rPr>
      </w:pPr>
      <w:r>
        <w:rPr>
          <w:b/>
        </w:rPr>
        <w:t>Sign bill sche</w:t>
      </w:r>
      <w:r w:rsidR="00AD32A6">
        <w:rPr>
          <w:b/>
        </w:rPr>
        <w:t>dules, licenses and/ or permits</w:t>
      </w:r>
    </w:p>
    <w:p w:rsidR="008D1049" w:rsidRDefault="008D1049" w:rsidP="00974CDC">
      <w:pPr>
        <w:pStyle w:val="ListParagraph"/>
        <w:numPr>
          <w:ilvl w:val="0"/>
          <w:numId w:val="2"/>
        </w:numPr>
        <w:rPr>
          <w:b/>
        </w:rPr>
      </w:pPr>
      <w:r>
        <w:rPr>
          <w:b/>
        </w:rPr>
        <w:t>Adjourn</w:t>
      </w:r>
    </w:p>
    <w:p w:rsidR="008D1049" w:rsidRDefault="008D1049" w:rsidP="008D1049">
      <w:pPr>
        <w:pStyle w:val="ListParagraph"/>
        <w:ind w:left="2460"/>
        <w:rPr>
          <w:b/>
        </w:rPr>
      </w:pPr>
    </w:p>
    <w:p w:rsidR="00974CDC" w:rsidRPr="008D1049" w:rsidRDefault="00974CDC" w:rsidP="008D1049">
      <w:pPr>
        <w:ind w:left="2100"/>
        <w:rPr>
          <w:b/>
        </w:rPr>
      </w:pPr>
    </w:p>
    <w:p w:rsidR="00CA5386" w:rsidRPr="008D1049" w:rsidRDefault="00CA5386" w:rsidP="008D1049">
      <w:pPr>
        <w:rPr>
          <w:b/>
        </w:rPr>
      </w:pPr>
    </w:p>
    <w:p w:rsidR="00103161" w:rsidRPr="00974CDC" w:rsidRDefault="008D1049" w:rsidP="008D1049">
      <w:pPr>
        <w:pStyle w:val="ListParagraph"/>
        <w:ind w:left="2460"/>
        <w:rPr>
          <w:b/>
        </w:rPr>
      </w:pPr>
      <w:r w:rsidRPr="008D1049">
        <w:rPr>
          <w:b/>
        </w:rPr>
        <w:t xml:space="preserve"> </w:t>
      </w:r>
    </w:p>
    <w:p w:rsidR="00EF5497" w:rsidRDefault="00EF5497" w:rsidP="0032048E">
      <w:pPr>
        <w:pStyle w:val="ListParagraph"/>
        <w:ind w:left="1440"/>
        <w:rPr>
          <w:b/>
        </w:rPr>
      </w:pPr>
    </w:p>
    <w:p w:rsidR="00EF5497" w:rsidRPr="00EF5497" w:rsidRDefault="00EF5497" w:rsidP="00EF5497">
      <w:pPr>
        <w:ind w:left="1080"/>
        <w:rPr>
          <w:b/>
        </w:rPr>
      </w:pPr>
    </w:p>
    <w:p w:rsidR="00CA5386" w:rsidRDefault="00CA5386" w:rsidP="00CA5386">
      <w:pPr>
        <w:rPr>
          <w:b/>
        </w:rPr>
      </w:pPr>
    </w:p>
    <w:p w:rsidR="00CA5386" w:rsidRPr="00CA5386" w:rsidRDefault="00CA5386" w:rsidP="00CA5386">
      <w:pPr>
        <w:rPr>
          <w:b/>
        </w:rPr>
      </w:pPr>
      <w:r>
        <w:rPr>
          <w:b/>
        </w:rPr>
        <w:t xml:space="preserve">                      </w:t>
      </w:r>
    </w:p>
    <w:sectPr w:rsidR="00CA5386" w:rsidRPr="00CA5386" w:rsidSect="002A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nsid w:val="76DB7355"/>
    <w:multiLevelType w:val="hybridMultilevel"/>
    <w:tmpl w:val="8BD4B8FC"/>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86"/>
    <w:rsid w:val="000228AD"/>
    <w:rsid w:val="00074636"/>
    <w:rsid w:val="000B2E1D"/>
    <w:rsid w:val="000C5AE4"/>
    <w:rsid w:val="000E5F63"/>
    <w:rsid w:val="00103161"/>
    <w:rsid w:val="0010435A"/>
    <w:rsid w:val="0019259F"/>
    <w:rsid w:val="00202567"/>
    <w:rsid w:val="0023207A"/>
    <w:rsid w:val="002A77AD"/>
    <w:rsid w:val="002D74D5"/>
    <w:rsid w:val="0032048E"/>
    <w:rsid w:val="0035267B"/>
    <w:rsid w:val="00373D2C"/>
    <w:rsid w:val="003B4495"/>
    <w:rsid w:val="003F34D6"/>
    <w:rsid w:val="003F7A1C"/>
    <w:rsid w:val="00437F27"/>
    <w:rsid w:val="00455856"/>
    <w:rsid w:val="004670B6"/>
    <w:rsid w:val="004E008B"/>
    <w:rsid w:val="004F70AA"/>
    <w:rsid w:val="0051352F"/>
    <w:rsid w:val="00515817"/>
    <w:rsid w:val="0057072A"/>
    <w:rsid w:val="00592462"/>
    <w:rsid w:val="005A48C3"/>
    <w:rsid w:val="005B269F"/>
    <w:rsid w:val="005C56FB"/>
    <w:rsid w:val="005D70CC"/>
    <w:rsid w:val="00606CBF"/>
    <w:rsid w:val="006326D1"/>
    <w:rsid w:val="00694706"/>
    <w:rsid w:val="006A7336"/>
    <w:rsid w:val="00732543"/>
    <w:rsid w:val="0074562E"/>
    <w:rsid w:val="00772B24"/>
    <w:rsid w:val="00795EBB"/>
    <w:rsid w:val="007B1BF5"/>
    <w:rsid w:val="007B24EA"/>
    <w:rsid w:val="007D4300"/>
    <w:rsid w:val="007D4E0A"/>
    <w:rsid w:val="00823256"/>
    <w:rsid w:val="00846ACE"/>
    <w:rsid w:val="00861D58"/>
    <w:rsid w:val="00862A0F"/>
    <w:rsid w:val="0086491A"/>
    <w:rsid w:val="00891178"/>
    <w:rsid w:val="008965AF"/>
    <w:rsid w:val="008B73DA"/>
    <w:rsid w:val="008D1049"/>
    <w:rsid w:val="00952D76"/>
    <w:rsid w:val="00961C8A"/>
    <w:rsid w:val="00974CDC"/>
    <w:rsid w:val="00A10B4D"/>
    <w:rsid w:val="00A81C95"/>
    <w:rsid w:val="00AD32A6"/>
    <w:rsid w:val="00AF1E70"/>
    <w:rsid w:val="00B10856"/>
    <w:rsid w:val="00B245F0"/>
    <w:rsid w:val="00B40D52"/>
    <w:rsid w:val="00B42DA9"/>
    <w:rsid w:val="00BB1F0D"/>
    <w:rsid w:val="00BC3BBC"/>
    <w:rsid w:val="00BE27E9"/>
    <w:rsid w:val="00C931B8"/>
    <w:rsid w:val="00C96A07"/>
    <w:rsid w:val="00CA5386"/>
    <w:rsid w:val="00CB0992"/>
    <w:rsid w:val="00D233A0"/>
    <w:rsid w:val="00D35DA5"/>
    <w:rsid w:val="00D4679E"/>
    <w:rsid w:val="00DC2F15"/>
    <w:rsid w:val="00DC7246"/>
    <w:rsid w:val="00DE5047"/>
    <w:rsid w:val="00DF5DD8"/>
    <w:rsid w:val="00E00FB9"/>
    <w:rsid w:val="00E06959"/>
    <w:rsid w:val="00E62887"/>
    <w:rsid w:val="00E71771"/>
    <w:rsid w:val="00E76D8C"/>
    <w:rsid w:val="00E97EC1"/>
    <w:rsid w:val="00EC36F0"/>
    <w:rsid w:val="00EC406E"/>
    <w:rsid w:val="00EF5497"/>
    <w:rsid w:val="00F4395B"/>
    <w:rsid w:val="00F62F4D"/>
    <w:rsid w:val="00F709D0"/>
    <w:rsid w:val="00FB1FF2"/>
    <w:rsid w:val="00FC2BCB"/>
    <w:rsid w:val="00FC73B9"/>
    <w:rsid w:val="00FE1098"/>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2</cp:revision>
  <cp:lastPrinted>2015-01-22T14:17:00Z</cp:lastPrinted>
  <dcterms:created xsi:type="dcterms:W3CDTF">2015-01-22T14:18:00Z</dcterms:created>
  <dcterms:modified xsi:type="dcterms:W3CDTF">2015-01-22T14:18:00Z</dcterms:modified>
</cp:coreProperties>
</file>